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31E92" w:rsidRPr="008C787C" w:rsidRDefault="00C8339A" w:rsidP="00B456A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i/>
          <w:sz w:val="26"/>
          <w:szCs w:val="24"/>
        </w:rPr>
        <w:t>Kính thưa Thầy và các Thầy Cô!</w:t>
      </w:r>
    </w:p>
    <w:p w14:paraId="00000002" w14:textId="77777777" w:rsidR="00731E92" w:rsidRPr="008C787C" w:rsidRDefault="00C8339A" w:rsidP="00B456AB">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21/11/2024.</w:t>
      </w:r>
    </w:p>
    <w:p w14:paraId="00000003" w14:textId="77777777" w:rsidR="00731E92" w:rsidRPr="008C787C" w:rsidRDefault="00C8339A" w:rsidP="00B456A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b/>
          <w:i/>
          <w:sz w:val="26"/>
          <w:szCs w:val="24"/>
        </w:rPr>
        <w:t>****************************</w:t>
      </w:r>
    </w:p>
    <w:p w14:paraId="00000004" w14:textId="77777777" w:rsidR="00731E92" w:rsidRPr="008C787C" w:rsidRDefault="00C8339A" w:rsidP="00B456A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b/>
          <w:sz w:val="26"/>
          <w:szCs w:val="24"/>
        </w:rPr>
        <w:t>PHẬT PHÁP VẤN ĐÁP</w:t>
      </w:r>
    </w:p>
    <w:p w14:paraId="00000005" w14:textId="77777777" w:rsidR="00731E92" w:rsidRPr="008C787C" w:rsidRDefault="00C8339A" w:rsidP="00B456AB">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b/>
          <w:sz w:val="26"/>
          <w:szCs w:val="24"/>
        </w:rPr>
        <w:t>BÀI 92</w:t>
      </w:r>
    </w:p>
    <w:p w14:paraId="27B41096"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Nhiều người muốn đoàn thể hòa thuận nên họ dùng hình phạt, chế tài để răn đe các thành viên nhưng</w:t>
      </w:r>
      <w:r w:rsidRPr="008C787C">
        <w:rPr>
          <w:rFonts w:ascii="Times New Roman" w:eastAsia="Times New Roman" w:hAnsi="Times New Roman" w:cs="Times New Roman"/>
          <w:sz w:val="26"/>
          <w:szCs w:val="24"/>
        </w:rPr>
        <w:t xml:space="preserve"> </w:t>
      </w:r>
      <w:r w:rsidRPr="008C787C">
        <w:rPr>
          <w:rFonts w:ascii="Times New Roman" w:eastAsia="Times New Roman" w:hAnsi="Times New Roman" w:cs="Times New Roman"/>
          <w:sz w:val="26"/>
          <w:szCs w:val="24"/>
        </w:rPr>
        <w:t>điều này chỉ có tác dụng</w:t>
      </w:r>
      <w:r w:rsidRPr="008C787C">
        <w:rPr>
          <w:rFonts w:ascii="Times New Roman" w:eastAsia="Times New Roman" w:hAnsi="Times New Roman" w:cs="Times New Roman"/>
          <w:sz w:val="26"/>
          <w:szCs w:val="24"/>
        </w:rPr>
        <w:t xml:space="preserve"> ở</w:t>
      </w:r>
      <w:r w:rsidRPr="008C787C">
        <w:rPr>
          <w:rFonts w:ascii="Times New Roman" w:eastAsia="Times New Roman" w:hAnsi="Times New Roman" w:cs="Times New Roman"/>
          <w:sz w:val="26"/>
          <w:szCs w:val="24"/>
        </w:rPr>
        <w:t xml:space="preserve"> bên ngoài, không thể nội hóa vào nội tâm mỗi người. Hòa Thượng nói, mỗi người trong đoàn thể phải lìa xa thành kiến, phân biệt, chấp trước thì đoàn thể</w:t>
      </w:r>
      <w:r w:rsidRPr="008C787C">
        <w:rPr>
          <w:rFonts w:ascii="Times New Roman" w:eastAsia="Times New Roman" w:hAnsi="Times New Roman" w:cs="Times New Roman"/>
          <w:sz w:val="26"/>
          <w:szCs w:val="24"/>
        </w:rPr>
        <w:t xml:space="preserve"> đó </w:t>
      </w:r>
      <w:r w:rsidRPr="008C787C">
        <w:rPr>
          <w:rFonts w:ascii="Times New Roman" w:eastAsia="Times New Roman" w:hAnsi="Times New Roman" w:cs="Times New Roman"/>
          <w:sz w:val="26"/>
          <w:szCs w:val="24"/>
        </w:rPr>
        <w:t xml:space="preserve">mới có thể hòa. Điều quan trọng là </w:t>
      </w:r>
      <w:r w:rsidRPr="008C787C">
        <w:rPr>
          <w:rFonts w:ascii="Times New Roman" w:eastAsia="Times New Roman" w:hAnsi="Times New Roman" w:cs="Times New Roman"/>
          <w:sz w:val="26"/>
          <w:szCs w:val="24"/>
        </w:rPr>
        <w:t xml:space="preserve">chúng ta </w:t>
      </w:r>
      <w:r w:rsidRPr="008C787C">
        <w:rPr>
          <w:rFonts w:ascii="Times New Roman" w:eastAsia="Times New Roman" w:hAnsi="Times New Roman" w:cs="Times New Roman"/>
          <w:sz w:val="26"/>
          <w:szCs w:val="24"/>
        </w:rPr>
        <w:t>phải làm ra tấm gương, người khác nhìn thấy tấm gương của một người có thể hòa thuận trong mọi hoàn cảnh thì họ sẽ học theo chúng ta, đây là họ được nội hóa. Chúng ta khuyên người “</w:t>
      </w:r>
      <w:r w:rsidRPr="008C787C">
        <w:rPr>
          <w:rFonts w:ascii="Times New Roman" w:eastAsia="Times New Roman" w:hAnsi="Times New Roman" w:cs="Times New Roman"/>
          <w:i/>
          <w:sz w:val="26"/>
          <w:szCs w:val="24"/>
        </w:rPr>
        <w:t>tinh tấn</w:t>
      </w:r>
      <w:r w:rsidRPr="008C787C">
        <w:rPr>
          <w:rFonts w:ascii="Times New Roman" w:eastAsia="Times New Roman" w:hAnsi="Times New Roman" w:cs="Times New Roman"/>
          <w:sz w:val="26"/>
          <w:szCs w:val="24"/>
        </w:rPr>
        <w:t>” nhưng chúng ta chỉ “</w:t>
      </w:r>
      <w:r w:rsidRPr="008C787C">
        <w:rPr>
          <w:rFonts w:ascii="Times New Roman" w:eastAsia="Times New Roman" w:hAnsi="Times New Roman" w:cs="Times New Roman"/>
          <w:i/>
          <w:sz w:val="26"/>
          <w:szCs w:val="24"/>
        </w:rPr>
        <w:t>tinh tướng</w:t>
      </w:r>
      <w:r w:rsidRPr="008C787C">
        <w:rPr>
          <w:rFonts w:ascii="Times New Roman" w:eastAsia="Times New Roman" w:hAnsi="Times New Roman" w:cs="Times New Roman"/>
          <w:sz w:val="26"/>
          <w:szCs w:val="24"/>
        </w:rPr>
        <w:t>”, chúng ta khuyên người làm nhưng chúng ta không làm</w:t>
      </w:r>
      <w:r w:rsidRPr="008C787C">
        <w:rPr>
          <w:rFonts w:ascii="Times New Roman" w:eastAsia="Times New Roman" w:hAnsi="Times New Roman" w:cs="Times New Roman"/>
          <w:sz w:val="26"/>
          <w:szCs w:val="24"/>
        </w:rPr>
        <w:t xml:space="preserve"> </w:t>
      </w:r>
      <w:r w:rsidRPr="008C787C">
        <w:rPr>
          <w:rFonts w:ascii="Times New Roman" w:eastAsia="Times New Roman" w:hAnsi="Times New Roman" w:cs="Times New Roman"/>
          <w:sz w:val="26"/>
          <w:szCs w:val="24"/>
        </w:rPr>
        <w:t xml:space="preserve">thì người </w:t>
      </w:r>
      <w:r w:rsidRPr="008C787C">
        <w:rPr>
          <w:rFonts w:ascii="Times New Roman" w:eastAsia="Times New Roman" w:hAnsi="Times New Roman" w:cs="Times New Roman"/>
          <w:sz w:val="26"/>
          <w:szCs w:val="24"/>
        </w:rPr>
        <w:t xml:space="preserve">khác sẽ không nể phục, nghe theo, làm theo chúng ta. Điều quan trọng nhất là chúng ta phải thật làm. Chúng ta thật làm trong thời gian dài thì mọi người sẽ làm theo.                                                                     </w:t>
      </w:r>
    </w:p>
    <w:p w14:paraId="00000007" w14:textId="5C8CFC33"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Chúng ta làm thật tốt, họ không tán thán nhưng trong âm thầm họ cũng theo dõi hành động của chúng ta và dần dần bị nội hóa. Người xưa nói, chúng ta đừng thắc mắc, mong cầu người khác làm, điều quan trọng là chính chúng ta có làm được tốt hay không. Chính chúng ta làm tốt thì tự</w:t>
      </w:r>
      <w:r w:rsidRPr="008C787C">
        <w:rPr>
          <w:rFonts w:ascii="Times New Roman" w:eastAsia="Times New Roman" w:hAnsi="Times New Roman" w:cs="Times New Roman"/>
          <w:sz w:val="26"/>
          <w:szCs w:val="24"/>
        </w:rPr>
        <w:t xml:space="preserve"> nhiên </w:t>
      </w:r>
      <w:r w:rsidRPr="008C787C">
        <w:rPr>
          <w:rFonts w:ascii="Times New Roman" w:eastAsia="Times New Roman" w:hAnsi="Times New Roman" w:cs="Times New Roman"/>
          <w:sz w:val="26"/>
          <w:szCs w:val="24"/>
        </w:rPr>
        <w:t xml:space="preserve">những người xung quanh cũng sẽ tốt. Chúng ta phải làm thật tốt vượt xa mọi sự đàm tiếu. Mùa </w:t>
      </w:r>
      <w:r w:rsidRPr="008C787C">
        <w:rPr>
          <w:rFonts w:ascii="Times New Roman" w:eastAsia="Times New Roman" w:hAnsi="Times New Roman" w:cs="Times New Roman"/>
          <w:sz w:val="26"/>
          <w:szCs w:val="24"/>
        </w:rPr>
        <w:t>h</w:t>
      </w:r>
      <w:r w:rsidRPr="008C787C">
        <w:rPr>
          <w:rFonts w:ascii="Times New Roman" w:eastAsia="Times New Roman" w:hAnsi="Times New Roman" w:cs="Times New Roman"/>
          <w:sz w:val="26"/>
          <w:szCs w:val="24"/>
        </w:rPr>
        <w:t xml:space="preserve">è vừa qua, chúng ta đã tổ chức 14 trại hè, trải dài từ </w:t>
      </w:r>
      <w:r w:rsidRPr="008C787C">
        <w:rPr>
          <w:rFonts w:ascii="Times New Roman" w:eastAsia="Times New Roman" w:hAnsi="Times New Roman" w:cs="Times New Roman"/>
          <w:sz w:val="26"/>
          <w:szCs w:val="24"/>
        </w:rPr>
        <w:t xml:space="preserve">tỉnh </w:t>
      </w:r>
      <w:r w:rsidRPr="008C787C">
        <w:rPr>
          <w:rFonts w:ascii="Times New Roman" w:eastAsia="Times New Roman" w:hAnsi="Times New Roman" w:cs="Times New Roman"/>
          <w:sz w:val="26"/>
          <w:szCs w:val="24"/>
        </w:rPr>
        <w:t xml:space="preserve">Điện Biên đến </w:t>
      </w:r>
      <w:r w:rsidRPr="008C787C">
        <w:rPr>
          <w:rFonts w:ascii="Times New Roman" w:eastAsia="Times New Roman" w:hAnsi="Times New Roman" w:cs="Times New Roman"/>
          <w:sz w:val="26"/>
          <w:szCs w:val="24"/>
        </w:rPr>
        <w:t xml:space="preserve">tỉnh </w:t>
      </w:r>
      <w:r w:rsidRPr="008C787C">
        <w:rPr>
          <w:rFonts w:ascii="Times New Roman" w:eastAsia="Times New Roman" w:hAnsi="Times New Roman" w:cs="Times New Roman"/>
          <w:sz w:val="26"/>
          <w:szCs w:val="24"/>
        </w:rPr>
        <w:t xml:space="preserve">Sóc Trăng, tất cả các trại hè đều </w:t>
      </w:r>
      <w:r w:rsidRPr="008C787C">
        <w:rPr>
          <w:rFonts w:ascii="Times New Roman" w:eastAsia="Times New Roman" w:hAnsi="Times New Roman" w:cs="Times New Roman"/>
          <w:sz w:val="26"/>
          <w:szCs w:val="24"/>
        </w:rPr>
        <w:t xml:space="preserve">thành công </w:t>
      </w:r>
      <w:r w:rsidRPr="008C787C">
        <w:rPr>
          <w:rFonts w:ascii="Times New Roman" w:eastAsia="Times New Roman" w:hAnsi="Times New Roman" w:cs="Times New Roman"/>
          <w:sz w:val="26"/>
          <w:szCs w:val="24"/>
        </w:rPr>
        <w:t>viên mãn, người của chúng ta tự di chuyển đến,</w:t>
      </w:r>
      <w:r w:rsidRPr="008C787C">
        <w:rPr>
          <w:rFonts w:ascii="Times New Roman" w:eastAsia="Times New Roman" w:hAnsi="Times New Roman" w:cs="Times New Roman"/>
          <w:sz w:val="26"/>
          <w:szCs w:val="24"/>
        </w:rPr>
        <w:t xml:space="preserve"> người ở địa phương không phải trả bất cứ chi phí nào</w:t>
      </w:r>
      <w:r w:rsidRPr="008C787C">
        <w:rPr>
          <w:rFonts w:ascii="Times New Roman" w:eastAsia="Times New Roman" w:hAnsi="Times New Roman" w:cs="Times New Roman"/>
          <w:sz w:val="26"/>
          <w:szCs w:val="24"/>
        </w:rPr>
        <w:t xml:space="preserve">. Hằng tuần, chúng ta mở </w:t>
      </w:r>
      <w:r w:rsidRPr="008C787C">
        <w:rPr>
          <w:rFonts w:ascii="Times New Roman" w:eastAsia="Times New Roman" w:hAnsi="Times New Roman" w:cs="Times New Roman"/>
          <w:sz w:val="26"/>
          <w:szCs w:val="24"/>
        </w:rPr>
        <w:t xml:space="preserve">các </w:t>
      </w:r>
      <w:r w:rsidRPr="008C787C">
        <w:rPr>
          <w:rFonts w:ascii="Times New Roman" w:eastAsia="Times New Roman" w:hAnsi="Times New Roman" w:cs="Times New Roman"/>
          <w:sz w:val="26"/>
          <w:szCs w:val="24"/>
        </w:rPr>
        <w:t>lớp Kỹ năng sống, các con được học tập, trải nghiệm cũng hoàn toàn miễn phí. Chúng ta vừa gói bánh bằng hơn 100kg gạo nếp để tặng mọi người, những người nhận đư</w:t>
      </w:r>
      <w:r w:rsidRPr="008C787C">
        <w:rPr>
          <w:rFonts w:ascii="Times New Roman" w:eastAsia="Times New Roman" w:hAnsi="Times New Roman" w:cs="Times New Roman"/>
          <w:sz w:val="26"/>
          <w:szCs w:val="24"/>
        </w:rPr>
        <w:t xml:space="preserve">ợc </w:t>
      </w:r>
      <w:r w:rsidRPr="008C787C">
        <w:rPr>
          <w:rFonts w:ascii="Times New Roman" w:eastAsia="Times New Roman" w:hAnsi="Times New Roman" w:cs="Times New Roman"/>
          <w:sz w:val="26"/>
          <w:szCs w:val="24"/>
        </w:rPr>
        <w:t xml:space="preserve">bánh </w:t>
      </w:r>
      <w:r w:rsidRPr="008C787C">
        <w:rPr>
          <w:rFonts w:ascii="Times New Roman" w:eastAsia="Times New Roman" w:hAnsi="Times New Roman" w:cs="Times New Roman"/>
          <w:sz w:val="26"/>
          <w:szCs w:val="24"/>
        </w:rPr>
        <w:t>đều hoan hỷ. Chúng ta đã làm đạt được đến tiêu chuẩn cao nhất, vượt qua mọi sự đàm tiếu. Chúng ta chân thành cho đi một cách vô điều kiện. 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Đ</w:t>
      </w:r>
      <w:r w:rsidRPr="008C787C">
        <w:rPr>
          <w:rFonts w:ascii="Times New Roman" w:eastAsia="Times New Roman" w:hAnsi="Times New Roman" w:cs="Times New Roman"/>
          <w:b/>
          <w:i/>
          <w:sz w:val="26"/>
          <w:szCs w:val="24"/>
        </w:rPr>
        <w:t>iều</w:t>
      </w:r>
      <w:r w:rsidRPr="008C787C">
        <w:rPr>
          <w:rFonts w:ascii="Times New Roman" w:eastAsia="Times New Roman" w:hAnsi="Times New Roman" w:cs="Times New Roman"/>
          <w:b/>
          <w:i/>
          <w:sz w:val="26"/>
          <w:szCs w:val="24"/>
        </w:rPr>
        <w:t xml:space="preserve"> quan trọng nhất là chúng ta phải làm ra tấm gương để người khác tự soi rọi lại chính họ</w:t>
      </w:r>
      <w:r w:rsidRPr="008C787C">
        <w:rPr>
          <w:rFonts w:ascii="Times New Roman" w:eastAsia="Times New Roman" w:hAnsi="Times New Roman" w:cs="Times New Roman"/>
          <w:i/>
          <w:sz w:val="26"/>
          <w:szCs w:val="24"/>
        </w:rPr>
        <w:t>”.</w:t>
      </w:r>
    </w:p>
    <w:p w14:paraId="40CE6B9B"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 xml:space="preserve"> Hòa Thượng thường khuyên chúng ta:</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Chúng ta phải tinh tấn, dũng mãnh một cách đặc biệt</w:t>
      </w:r>
      <w:r w:rsidRPr="008C787C">
        <w:rPr>
          <w:rFonts w:ascii="Times New Roman" w:eastAsia="Times New Roman" w:hAnsi="Times New Roman" w:cs="Times New Roman"/>
          <w:i/>
          <w:sz w:val="26"/>
          <w:szCs w:val="24"/>
        </w:rPr>
        <w:t xml:space="preserve">”. </w:t>
      </w:r>
      <w:r w:rsidRPr="008C787C">
        <w:rPr>
          <w:rFonts w:ascii="Times New Roman" w:eastAsia="Times New Roman" w:hAnsi="Times New Roman" w:cs="Times New Roman"/>
          <w:sz w:val="26"/>
          <w:szCs w:val="24"/>
        </w:rPr>
        <w:t>Người thế gian không thật làm, họ chỉ “</w:t>
      </w:r>
      <w:r w:rsidRPr="008C787C">
        <w:rPr>
          <w:rFonts w:ascii="Times New Roman" w:eastAsia="Times New Roman" w:hAnsi="Times New Roman" w:cs="Times New Roman"/>
          <w:i/>
          <w:sz w:val="26"/>
          <w:szCs w:val="24"/>
        </w:rPr>
        <w:t>tinh tướng</w:t>
      </w:r>
      <w:r w:rsidRPr="008C787C">
        <w:rPr>
          <w:rFonts w:ascii="Times New Roman" w:eastAsia="Times New Roman" w:hAnsi="Times New Roman" w:cs="Times New Roman"/>
          <w:sz w:val="26"/>
          <w:szCs w:val="24"/>
        </w:rPr>
        <w:t>” chứ không “</w:t>
      </w:r>
      <w:r w:rsidRPr="008C787C">
        <w:rPr>
          <w:rFonts w:ascii="Times New Roman" w:eastAsia="Times New Roman" w:hAnsi="Times New Roman" w:cs="Times New Roman"/>
          <w:i/>
          <w:sz w:val="26"/>
          <w:szCs w:val="24"/>
        </w:rPr>
        <w:t>tinh tấn</w:t>
      </w:r>
      <w:r w:rsidRPr="008C787C">
        <w:rPr>
          <w:rFonts w:ascii="Times New Roman" w:eastAsia="Times New Roman" w:hAnsi="Times New Roman" w:cs="Times New Roman"/>
          <w:sz w:val="26"/>
          <w:szCs w:val="24"/>
        </w:rPr>
        <w:t xml:space="preserve">”, tự lừa mình và lừa người, do </w:t>
      </w:r>
      <w:r w:rsidRPr="008C787C">
        <w:rPr>
          <w:rFonts w:ascii="Times New Roman" w:eastAsia="Times New Roman" w:hAnsi="Times New Roman" w:cs="Times New Roman"/>
          <w:sz w:val="26"/>
          <w:szCs w:val="24"/>
        </w:rPr>
        <w:t xml:space="preserve">vậy, </w:t>
      </w:r>
      <w:r w:rsidRPr="008C787C">
        <w:rPr>
          <w:rFonts w:ascii="Times New Roman" w:eastAsia="Times New Roman" w:hAnsi="Times New Roman" w:cs="Times New Roman"/>
          <w:sz w:val="26"/>
          <w:szCs w:val="24"/>
        </w:rPr>
        <w:t xml:space="preserve">khi gặp chướng ngại thì họ vẫn khổ đau, buồn phiền. Chúng ta </w:t>
      </w:r>
      <w:r w:rsidRPr="008C787C">
        <w:rPr>
          <w:rFonts w:ascii="Times New Roman" w:eastAsia="Times New Roman" w:hAnsi="Times New Roman" w:cs="Times New Roman"/>
          <w:sz w:val="26"/>
          <w:szCs w:val="24"/>
        </w:rPr>
        <w:t xml:space="preserve">dùng </w:t>
      </w:r>
      <w:r w:rsidRPr="008C787C">
        <w:rPr>
          <w:rFonts w:ascii="Times New Roman" w:eastAsia="Times New Roman" w:hAnsi="Times New Roman" w:cs="Times New Roman"/>
          <w:sz w:val="26"/>
          <w:szCs w:val="24"/>
        </w:rPr>
        <w:t>cảm tìn</w:t>
      </w:r>
      <w:r w:rsidRPr="008C787C">
        <w:rPr>
          <w:rFonts w:ascii="Times New Roman" w:eastAsia="Times New Roman" w:hAnsi="Times New Roman" w:cs="Times New Roman"/>
          <w:sz w:val="26"/>
          <w:szCs w:val="24"/>
        </w:rPr>
        <w:t xml:space="preserve">h </w:t>
      </w:r>
      <w:r w:rsidRPr="008C787C">
        <w:rPr>
          <w:rFonts w:ascii="Times New Roman" w:eastAsia="Times New Roman" w:hAnsi="Times New Roman" w:cs="Times New Roman"/>
          <w:sz w:val="26"/>
          <w:szCs w:val="24"/>
        </w:rPr>
        <w:t>làm việc thì trí tuệ của chúng ta bị lu mờ, chúng ta sẽ không nhận ra những việc sai trái, sự kém khuyết của chính mình.</w:t>
      </w:r>
    </w:p>
    <w:p w14:paraId="00000009" w14:textId="41ED1F16"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Nhà Phật dạy chúng ta: “</w:t>
      </w:r>
      <w:r w:rsidRPr="008C787C">
        <w:rPr>
          <w:rFonts w:ascii="Times New Roman" w:eastAsia="Times New Roman" w:hAnsi="Times New Roman" w:cs="Times New Roman"/>
          <w:b/>
          <w:i/>
          <w:sz w:val="26"/>
          <w:szCs w:val="24"/>
        </w:rPr>
        <w:t>Bạn lành nương cậy, Thầy tà tránh xa</w:t>
      </w:r>
      <w:r w:rsidRPr="008C787C">
        <w:rPr>
          <w:rFonts w:ascii="Times New Roman" w:eastAsia="Times New Roman" w:hAnsi="Times New Roman" w:cs="Times New Roman"/>
          <w:sz w:val="26"/>
          <w:szCs w:val="24"/>
        </w:rPr>
        <w:t>”. Chúng ta phải tránh xa bạn tà, Thầy tà, cố gắng học tập, làm theo Thầy tốt, bạn lành. Ý niệm, việc làm “</w:t>
      </w:r>
      <w:r w:rsidRPr="008C787C">
        <w:rPr>
          <w:rFonts w:ascii="Times New Roman" w:eastAsia="Times New Roman" w:hAnsi="Times New Roman" w:cs="Times New Roman"/>
          <w:i/>
          <w:sz w:val="26"/>
          <w:szCs w:val="24"/>
        </w:rPr>
        <w:t>tự tư tự lợi</w:t>
      </w:r>
      <w:r w:rsidRPr="008C787C">
        <w:rPr>
          <w:rFonts w:ascii="Times New Roman" w:eastAsia="Times New Roman" w:hAnsi="Times New Roman" w:cs="Times New Roman"/>
          <w:sz w:val="26"/>
          <w:szCs w:val="24"/>
        </w:rPr>
        <w:t xml:space="preserve">” chính là tà. Người có tâm chánh, hạnh chánh, nguyện chánh thì sẽ không có những ý niệm tư lợi. Ngày trước, tôi đã khuyên </w:t>
      </w:r>
      <w:r w:rsidRPr="008C787C">
        <w:rPr>
          <w:rFonts w:ascii="Times New Roman" w:eastAsia="Times New Roman" w:hAnsi="Times New Roman" w:cs="Times New Roman"/>
          <w:sz w:val="26"/>
          <w:szCs w:val="24"/>
        </w:rPr>
        <w:t xml:space="preserve">một người học trò </w:t>
      </w:r>
      <w:r w:rsidRPr="008C787C">
        <w:rPr>
          <w:rFonts w:ascii="Times New Roman" w:eastAsia="Times New Roman" w:hAnsi="Times New Roman" w:cs="Times New Roman"/>
          <w:sz w:val="26"/>
          <w:szCs w:val="24"/>
        </w:rPr>
        <w:t xml:space="preserve">nhiều lần nhưng họ không nghe, sau đó, họ gọi cho tôi khóc và </w:t>
      </w:r>
      <w:r w:rsidRPr="008C787C">
        <w:rPr>
          <w:rFonts w:ascii="Times New Roman" w:eastAsia="Times New Roman" w:hAnsi="Times New Roman" w:cs="Times New Roman"/>
          <w:sz w:val="26"/>
          <w:szCs w:val="24"/>
        </w:rPr>
        <w:t>hỏi</w:t>
      </w:r>
      <w:r w:rsidRPr="008C787C">
        <w:rPr>
          <w:rFonts w:ascii="Times New Roman" w:eastAsia="Times New Roman" w:hAnsi="Times New Roman" w:cs="Times New Roman"/>
          <w:sz w:val="26"/>
          <w:szCs w:val="24"/>
        </w:rPr>
        <w:t>, làm thế nào để họ lấy lại được tín tâm. Tôi nói với họ là bây giờ không còn kịp nữa, trước đây, tôi khuyên họ không nên đi theo những người nổi tiếng</w:t>
      </w:r>
      <w:r w:rsidRPr="008C787C">
        <w:rPr>
          <w:rFonts w:ascii="Times New Roman" w:eastAsia="Times New Roman" w:hAnsi="Times New Roman" w:cs="Times New Roman"/>
          <w:sz w:val="26"/>
          <w:szCs w:val="24"/>
        </w:rPr>
        <w:t xml:space="preserve"> mà nên về nhà chăm Mẹ, hai Mẹ con cùng niệm Phật</w:t>
      </w:r>
      <w:r w:rsidRPr="008C787C">
        <w:rPr>
          <w:rFonts w:ascii="Times New Roman" w:eastAsia="Times New Roman" w:hAnsi="Times New Roman" w:cs="Times New Roman"/>
          <w:sz w:val="26"/>
          <w:szCs w:val="24"/>
        </w:rPr>
        <w:t xml:space="preserve"> nhưng họ </w:t>
      </w:r>
      <w:r w:rsidRPr="008C787C">
        <w:rPr>
          <w:rFonts w:ascii="Times New Roman" w:eastAsia="Times New Roman" w:hAnsi="Times New Roman" w:cs="Times New Roman"/>
          <w:sz w:val="26"/>
          <w:szCs w:val="24"/>
        </w:rPr>
        <w:t>không nghe theo lời khuyên của tôi, khi thần tượng, niềm tin của họ bị sụp đổ thì họ đau khổ. Họ không nhận ra những sai phạm của người khác vì họ cảm tình dụng sự. Người khác làm sai mà chúng ta làm theo thì họ đọa lạc, chúng ta cũng đọa lạc.</w:t>
      </w:r>
    </w:p>
    <w:p w14:paraId="0000000A"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Chúng ta được tiếp xúc chuẩn mực Thánh Hiền, chuẩn mực Phật Bồ Tát thì chúng ta y theo chuẩn mực</w:t>
      </w:r>
      <w:r w:rsidRPr="008C787C">
        <w:rPr>
          <w:rFonts w:ascii="Times New Roman" w:eastAsia="Times New Roman" w:hAnsi="Times New Roman" w:cs="Times New Roman"/>
          <w:sz w:val="26"/>
          <w:szCs w:val="24"/>
        </w:rPr>
        <w:t xml:space="preserve"> đó </w:t>
      </w:r>
      <w:r w:rsidRPr="008C787C">
        <w:rPr>
          <w:rFonts w:ascii="Times New Roman" w:eastAsia="Times New Roman" w:hAnsi="Times New Roman" w:cs="Times New Roman"/>
          <w:sz w:val="26"/>
          <w:szCs w:val="24"/>
        </w:rPr>
        <w:t>mà tu hành, đối nhân xử thế tiếp vật. Trong “</w:t>
      </w:r>
      <w:r w:rsidRPr="008C787C">
        <w:rPr>
          <w:rFonts w:ascii="Times New Roman" w:eastAsia="Times New Roman" w:hAnsi="Times New Roman" w:cs="Times New Roman"/>
          <w:b/>
          <w:i/>
          <w:sz w:val="26"/>
          <w:szCs w:val="24"/>
        </w:rPr>
        <w:t>Đệ Tử Quy</w:t>
      </w:r>
      <w:r w:rsidRPr="008C787C">
        <w:rPr>
          <w:rFonts w:ascii="Times New Roman" w:eastAsia="Times New Roman" w:hAnsi="Times New Roman" w:cs="Times New Roman"/>
          <w:sz w:val="26"/>
          <w:szCs w:val="24"/>
        </w:rPr>
        <w:t>” dạy chúng ta: “</w:t>
      </w:r>
      <w:r w:rsidRPr="008C787C">
        <w:rPr>
          <w:rFonts w:ascii="Times New Roman" w:eastAsia="Times New Roman" w:hAnsi="Times New Roman" w:cs="Times New Roman"/>
          <w:i/>
          <w:sz w:val="26"/>
          <w:szCs w:val="24"/>
        </w:rPr>
        <w:t>Gần người hiền tốt vô hạn, đức tiến dần, lỗi ngày giảm</w:t>
      </w:r>
      <w:r w:rsidRPr="008C787C">
        <w:rPr>
          <w:rFonts w:ascii="Times New Roman" w:eastAsia="Times New Roman" w:hAnsi="Times New Roman" w:cs="Times New Roman"/>
          <w:sz w:val="26"/>
          <w:szCs w:val="24"/>
        </w:rPr>
        <w:t>”. Khi những người bạn của chúng ta sai lầm, chúng ta không khuyên, không tránh xa thì nhất định chúng ta cũng sai lầm giống họ.</w:t>
      </w:r>
    </w:p>
    <w:p w14:paraId="0000000B"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ab/>
        <w:t>Có người hỏi Hòa Thượng: “</w:t>
      </w:r>
      <w:r w:rsidRPr="008C787C">
        <w:rPr>
          <w:rFonts w:ascii="Times New Roman" w:eastAsia="Times New Roman" w:hAnsi="Times New Roman" w:cs="Times New Roman"/>
          <w:i/>
          <w:sz w:val="26"/>
          <w:szCs w:val="24"/>
        </w:rPr>
        <w:t>Thưa Hòa Thượng con đã niệm Phật được 5 năm, khi niệm Phật</w:t>
      </w:r>
      <w:r w:rsidRPr="008C787C">
        <w:rPr>
          <w:rFonts w:ascii="Times New Roman" w:eastAsia="Times New Roman" w:hAnsi="Times New Roman" w:cs="Times New Roman"/>
          <w:i/>
          <w:sz w:val="26"/>
          <w:szCs w:val="24"/>
        </w:rPr>
        <w:t xml:space="preserve">, </w:t>
      </w:r>
      <w:r w:rsidRPr="008C787C">
        <w:rPr>
          <w:rFonts w:ascii="Times New Roman" w:eastAsia="Times New Roman" w:hAnsi="Times New Roman" w:cs="Times New Roman"/>
          <w:i/>
          <w:sz w:val="26"/>
          <w:szCs w:val="24"/>
        </w:rPr>
        <w:t xml:space="preserve">con như bước vào cảnh giới của tiên đạo, mỗi ngày con đọc Kinh, niệm Phật, nghe lão Pháp sư giảng Kinh và sám hối, hồi hướng, đến tự viện làm siêu độ </w:t>
      </w:r>
      <w:r w:rsidRPr="008C787C">
        <w:rPr>
          <w:rFonts w:ascii="Times New Roman" w:eastAsia="Times New Roman" w:hAnsi="Times New Roman" w:cs="Times New Roman"/>
          <w:i/>
          <w:sz w:val="26"/>
          <w:szCs w:val="24"/>
        </w:rPr>
        <w:t xml:space="preserve">cho oan gia trái chủ </w:t>
      </w:r>
      <w:r w:rsidRPr="008C787C">
        <w:rPr>
          <w:rFonts w:ascii="Times New Roman" w:eastAsia="Times New Roman" w:hAnsi="Times New Roman" w:cs="Times New Roman"/>
          <w:i/>
          <w:sz w:val="26"/>
          <w:szCs w:val="24"/>
        </w:rPr>
        <w:t>nhưng đến nay, con vẫn bị một thế lực nhập thân không thể ra được. Hiện tại, con niệm Phật hay làm gì cũng không có lực, khi lâm chung nếu bị chướng ngại thì con phải làm sao?</w:t>
      </w:r>
      <w:r w:rsidRPr="008C787C">
        <w:rPr>
          <w:rFonts w:ascii="Times New Roman" w:eastAsia="Times New Roman" w:hAnsi="Times New Roman" w:cs="Times New Roman"/>
          <w:sz w:val="26"/>
          <w:szCs w:val="24"/>
        </w:rPr>
        <w:t>”.</w:t>
      </w:r>
    </w:p>
    <w:p w14:paraId="0000000C"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Hòa Thượng thường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Tâm Ma thì mới bị Ma ám</w:t>
      </w:r>
      <w:r w:rsidRPr="008C787C">
        <w:rPr>
          <w:rFonts w:ascii="Times New Roman" w:eastAsia="Times New Roman" w:hAnsi="Times New Roman" w:cs="Times New Roman"/>
          <w:i/>
          <w:sz w:val="26"/>
          <w:szCs w:val="24"/>
        </w:rPr>
        <w:t xml:space="preserve">”. </w:t>
      </w:r>
      <w:r w:rsidRPr="008C787C">
        <w:rPr>
          <w:rFonts w:ascii="Times New Roman" w:eastAsia="Times New Roman" w:hAnsi="Times New Roman" w:cs="Times New Roman"/>
          <w:sz w:val="26"/>
          <w:szCs w:val="24"/>
        </w:rPr>
        <w:t>Tâm chúng ta chân thành, chánh đại quang minh, chí công vô tư thì Quỷ Thần nhìn thấy chúng ta cũng khiếp sợ, không dám đến gần. Tâm Ma là tâm ảo danh, ảo vọng, ưa thích hưởng thụ “</w:t>
      </w:r>
      <w:r w:rsidRPr="008C787C">
        <w:rPr>
          <w:rFonts w:ascii="Times New Roman" w:eastAsia="Times New Roman" w:hAnsi="Times New Roman" w:cs="Times New Roman"/>
          <w:i/>
          <w:sz w:val="26"/>
          <w:szCs w:val="24"/>
        </w:rPr>
        <w:t>năm dục sáu trần</w:t>
      </w:r>
      <w:r w:rsidRPr="008C787C">
        <w:rPr>
          <w:rFonts w:ascii="Times New Roman" w:eastAsia="Times New Roman" w:hAnsi="Times New Roman" w:cs="Times New Roman"/>
          <w:sz w:val="26"/>
          <w:szCs w:val="24"/>
        </w:rPr>
        <w:t xml:space="preserve">”. Khi chúng ta có một chút công phu thì chúng ta thường tự cho mình là người giỏi hơn người. Có những người nói rất hay, tưởng chừng như </w:t>
      </w:r>
      <w:r w:rsidRPr="008C787C">
        <w:rPr>
          <w:rFonts w:ascii="Times New Roman" w:eastAsia="Times New Roman" w:hAnsi="Times New Roman" w:cs="Times New Roman"/>
          <w:sz w:val="26"/>
          <w:szCs w:val="24"/>
        </w:rPr>
        <w:t xml:space="preserve">họ </w:t>
      </w:r>
      <w:r w:rsidRPr="008C787C">
        <w:rPr>
          <w:rFonts w:ascii="Times New Roman" w:eastAsia="Times New Roman" w:hAnsi="Times New Roman" w:cs="Times New Roman"/>
          <w:sz w:val="26"/>
          <w:szCs w:val="24"/>
        </w:rPr>
        <w:t xml:space="preserve">đã thông suốt Kinh điển, chuẩn mực Thánh Hiền nhưng </w:t>
      </w:r>
      <w:r w:rsidRPr="008C787C">
        <w:rPr>
          <w:rFonts w:ascii="Times New Roman" w:eastAsia="Times New Roman" w:hAnsi="Times New Roman" w:cs="Times New Roman"/>
          <w:sz w:val="26"/>
          <w:szCs w:val="24"/>
        </w:rPr>
        <w:t>họ chỉ nói</w:t>
      </w:r>
      <w:r w:rsidRPr="008C787C">
        <w:rPr>
          <w:rFonts w:ascii="Times New Roman" w:eastAsia="Times New Roman" w:hAnsi="Times New Roman" w:cs="Times New Roman"/>
          <w:sz w:val="26"/>
          <w:szCs w:val="24"/>
        </w:rPr>
        <w:t xml:space="preserve"> </w:t>
      </w:r>
      <w:r w:rsidRPr="008C787C">
        <w:rPr>
          <w:rFonts w:ascii="Times New Roman" w:eastAsia="Times New Roman" w:hAnsi="Times New Roman" w:cs="Times New Roman"/>
          <w:sz w:val="26"/>
          <w:szCs w:val="24"/>
        </w:rPr>
        <w:t>suông</w:t>
      </w:r>
      <w:r w:rsidRPr="008C787C">
        <w:rPr>
          <w:rFonts w:ascii="Times New Roman" w:eastAsia="Times New Roman" w:hAnsi="Times New Roman" w:cs="Times New Roman"/>
          <w:sz w:val="26"/>
          <w:szCs w:val="24"/>
        </w:rPr>
        <w:t xml:space="preserve">, chỉ làm cho dễ coi, không thành tâm, thành </w:t>
      </w:r>
      <w:r w:rsidRPr="008C787C">
        <w:rPr>
          <w:rFonts w:ascii="Times New Roman" w:eastAsia="Times New Roman" w:hAnsi="Times New Roman" w:cs="Times New Roman"/>
          <w:sz w:val="26"/>
          <w:szCs w:val="24"/>
        </w:rPr>
        <w:t>ý mà làm</w:t>
      </w:r>
      <w:r w:rsidRPr="008C787C">
        <w:rPr>
          <w:rFonts w:ascii="Times New Roman" w:eastAsia="Times New Roman" w:hAnsi="Times New Roman" w:cs="Times New Roman"/>
          <w:sz w:val="26"/>
          <w:szCs w:val="24"/>
        </w:rPr>
        <w:t>. Những người như vậy thì đạo tràng, gia đình của họ đ</w:t>
      </w:r>
      <w:r w:rsidRPr="008C787C">
        <w:rPr>
          <w:rFonts w:ascii="Times New Roman" w:eastAsia="Times New Roman" w:hAnsi="Times New Roman" w:cs="Times New Roman"/>
          <w:sz w:val="26"/>
          <w:szCs w:val="24"/>
        </w:rPr>
        <w:t>ều có thể bị Ma nhập.</w:t>
      </w:r>
    </w:p>
    <w:p w14:paraId="6B626B10" w14:textId="77777777" w:rsidR="00C8339A" w:rsidRDefault="00C8339A" w:rsidP="00B456AB">
      <w:pPr>
        <w:spacing w:after="160"/>
        <w:ind w:left="1" w:hanging="3"/>
        <w:jc w:val="both"/>
        <w:rPr>
          <w:rFonts w:ascii="Times New Roman" w:eastAsia="Times New Roman" w:hAnsi="Times New Roman" w:cs="Times New Roman"/>
          <w:b/>
          <w:i/>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Chúng ta tu hành mà c</w:t>
      </w:r>
      <w:r w:rsidRPr="008C787C">
        <w:rPr>
          <w:rFonts w:ascii="Times New Roman" w:eastAsia="Times New Roman" w:hAnsi="Times New Roman" w:cs="Times New Roman"/>
          <w:b/>
          <w:i/>
          <w:sz w:val="26"/>
          <w:szCs w:val="24"/>
        </w:rPr>
        <w:t>húng ta</w:t>
      </w:r>
      <w:r w:rsidRPr="008C787C">
        <w:rPr>
          <w:rFonts w:ascii="Times New Roman" w:eastAsia="Times New Roman" w:hAnsi="Times New Roman" w:cs="Times New Roman"/>
          <w:b/>
          <w:i/>
          <w:sz w:val="26"/>
          <w:szCs w:val="24"/>
        </w:rPr>
        <w:t xml:space="preserve"> bị rơi vào cảnh giới Ma hay xung quanh chúng ta có những người bị Ma nhập thì </w:t>
      </w:r>
      <w:r w:rsidRPr="008C787C">
        <w:rPr>
          <w:rFonts w:ascii="Times New Roman" w:eastAsia="Times New Roman" w:hAnsi="Times New Roman" w:cs="Times New Roman"/>
          <w:b/>
          <w:i/>
          <w:sz w:val="26"/>
          <w:szCs w:val="24"/>
        </w:rPr>
        <w:t xml:space="preserve">đây </w:t>
      </w:r>
      <w:r w:rsidRPr="008C787C">
        <w:rPr>
          <w:rFonts w:ascii="Times New Roman" w:eastAsia="Times New Roman" w:hAnsi="Times New Roman" w:cs="Times New Roman"/>
          <w:b/>
          <w:i/>
          <w:sz w:val="26"/>
          <w:szCs w:val="24"/>
        </w:rPr>
        <w:t>là vấn đề rất nghiêm trọng. Chúng ta phải hiểu rõ nguyên nhân tại sao chúng ta học tập Phật Bồ Tát, chuẩn mực Thánh Hiền mà chúng ta lại bị như vậy. Tâm chúng ta không chân thành, chúng ta làm vì “danh vọng lợi dưỡng”, vì bá đồ của mình thì những người ở tầng không gian khác biết rất rõ. Chúng ta sám hối không có lực vì tâm chúng ta chưa đủ chân thành”.</w:t>
      </w:r>
    </w:p>
    <w:p w14:paraId="0764B853"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Nhà Nho và Nhà Phật đều dạy chúng ta: “Chí thành cảm thông”. Trên có thể cảm thông được Tam bảo gia trì, chư Phật Bồ Tát gia hộ, dưới có thể cảm thông được với Thiên Địa Quỷ Thần. Chúng ta sám hối không thể cảm hóa được oan gia trái chủ là do chúng ta chưa đủ thành ý, chúng ta phải xem lại cách làm, cách dụng tâm của mình. Chúng ta dùng tâm chân thành thì chúng ta mới có thể có công đức, phước báu. Chúng ta có công đức, phước báu thì oan gia trái chủ mới có thể cộng hưởng, khi đó họ sẽ cảm thông, cảm động”</w:t>
      </w:r>
      <w:r w:rsidRPr="008C787C">
        <w:rPr>
          <w:rFonts w:ascii="Times New Roman" w:eastAsia="Times New Roman" w:hAnsi="Times New Roman" w:cs="Times New Roman"/>
          <w:b/>
          <w:i/>
          <w:sz w:val="26"/>
          <w:szCs w:val="24"/>
        </w:rPr>
        <w:t xml:space="preserve">. </w:t>
      </w:r>
      <w:r w:rsidRPr="008C787C">
        <w:rPr>
          <w:rFonts w:ascii="Times New Roman" w:eastAsia="Times New Roman" w:hAnsi="Times New Roman" w:cs="Times New Roman"/>
          <w:sz w:val="26"/>
          <w:szCs w:val="24"/>
        </w:rPr>
        <w:t>Chúng ta chân thành làm thì yêu ma sẽ cảm được lòng chân thành, không đến làm phiền chúng ta. Hòa Thượng từng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Những loại trùng, kiến nhỏ mà chúng còn biết cảm động</w:t>
      </w:r>
      <w:r w:rsidRPr="008C787C">
        <w:rPr>
          <w:rFonts w:ascii="Times New Roman" w:eastAsia="Times New Roman" w:hAnsi="Times New Roman" w:cs="Times New Roman"/>
          <w:sz w:val="26"/>
          <w:szCs w:val="24"/>
        </w:rPr>
        <w:t>”.</w:t>
      </w:r>
    </w:p>
    <w:p w14:paraId="201784A7"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Việc làm, ý niệm của chúng ta không chánh, chúng ta “</w:t>
      </w:r>
      <w:r w:rsidRPr="008C787C">
        <w:rPr>
          <w:rFonts w:ascii="Times New Roman" w:eastAsia="Times New Roman" w:hAnsi="Times New Roman" w:cs="Times New Roman"/>
          <w:i/>
          <w:sz w:val="26"/>
          <w:szCs w:val="24"/>
        </w:rPr>
        <w:t>tự tư tự lợi</w:t>
      </w:r>
      <w:r w:rsidRPr="008C787C">
        <w:rPr>
          <w:rFonts w:ascii="Times New Roman" w:eastAsia="Times New Roman" w:hAnsi="Times New Roman" w:cs="Times New Roman"/>
          <w:sz w:val="26"/>
          <w:szCs w:val="24"/>
        </w:rPr>
        <w:t>” thì chúng ta không thể cảm được mọi người. Chúng ta dạy “</w:t>
      </w:r>
      <w:r w:rsidRPr="008C787C">
        <w:rPr>
          <w:rFonts w:ascii="Times New Roman" w:eastAsia="Times New Roman" w:hAnsi="Times New Roman" w:cs="Times New Roman"/>
          <w:b/>
          <w:i/>
          <w:sz w:val="26"/>
          <w:szCs w:val="24"/>
        </w:rPr>
        <w:t>Đệ Tử Quy</w:t>
      </w:r>
      <w:r w:rsidRPr="008C787C">
        <w:rPr>
          <w:rFonts w:ascii="Times New Roman" w:eastAsia="Times New Roman" w:hAnsi="Times New Roman" w:cs="Times New Roman"/>
          <w:sz w:val="26"/>
          <w:szCs w:val="24"/>
        </w:rPr>
        <w:t>”, dạy Phật pháp để chúng ta có đồ chúng trung thành, ngoan ngoãn thì chúng ta đã sai. Tôi dạy ra rất nhiều người, khi nào họ làm giỏi thì họ sẽ đi nơi khác để gánh vác, cống hiến cho chúng sanh. Người của chúng ta vừa đi làm xong những vườn rau ở Đắc Lắc, Bắc Giang, ở đây tôi làm mọi việc một mình. Tôi dạy rất nhiều người biết lái xe nhưng tôi vẫn thường tự lái xe. Chúng ta không sám hối, hóa giải được với oan gia trái chủ vì t</w:t>
      </w:r>
      <w:r w:rsidRPr="008C787C">
        <w:rPr>
          <w:rFonts w:ascii="Times New Roman" w:eastAsia="Times New Roman" w:hAnsi="Times New Roman" w:cs="Times New Roman"/>
          <w:sz w:val="26"/>
          <w:szCs w:val="24"/>
        </w:rPr>
        <w:t>âm chúng ta chưa chân thành. Tâm chúng ta chân thành thì nhất định oan gia trái chủ cũng không muốn làm phiền chúng ta.</w:t>
      </w:r>
    </w:p>
    <w:p w14:paraId="00000010" w14:textId="3DFFF99B"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Đạo tràng nơi Hòa Thượng tu hành, Ma không dám đến phá. Đạo tràng tu hành thanh tịnh thì Phật Bồ Tát, Long Thiên Hộ Pháp gia bị, Ma không dám đến nhiễu động. Chúng ta học tập, tu hành mà bị rơi vào cảnh Ma là vì chúng ta có tâm Ma, tâm mong cầu. Chúng ta “</w:t>
      </w:r>
      <w:r w:rsidRPr="008C787C">
        <w:rPr>
          <w:rFonts w:ascii="Times New Roman" w:eastAsia="Times New Roman" w:hAnsi="Times New Roman" w:cs="Times New Roman"/>
          <w:i/>
          <w:sz w:val="26"/>
          <w:szCs w:val="24"/>
        </w:rPr>
        <w:t>vô công mà muốn hưởng lộc</w:t>
      </w:r>
      <w:r w:rsidRPr="008C787C">
        <w:rPr>
          <w:rFonts w:ascii="Times New Roman" w:eastAsia="Times New Roman" w:hAnsi="Times New Roman" w:cs="Times New Roman"/>
          <w:sz w:val="26"/>
          <w:szCs w:val="24"/>
        </w:rPr>
        <w:t>” thì chúng ta sẽ bị Ma ám. Tâm chúng ta thanh tịnh thì trí tuệ sẽ phát sinh. Tâm chúng ta không thanh tịnh mà chúng ta có thần thông thì đó là Ma cho chúng ta mượn thần thông.</w:t>
      </w:r>
    </w:p>
    <w:p w14:paraId="21697846"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 xml:space="preserve">Cách đây mấy chục năm, có người đứng ở sân nhà tôi nói rằng, họ đã chứng được tha tâm thông, họ biết người khác nghĩ gì. Họ nói, mỗi lần có người hỏi điều gì thì lại có người nói </w:t>
      </w:r>
      <w:r w:rsidRPr="008C787C">
        <w:rPr>
          <w:rFonts w:ascii="Times New Roman" w:eastAsia="Times New Roman" w:hAnsi="Times New Roman" w:cs="Times New Roman"/>
          <w:sz w:val="26"/>
          <w:szCs w:val="24"/>
        </w:rPr>
        <w:t xml:space="preserve">câu trả lời </w:t>
      </w:r>
      <w:r w:rsidRPr="008C787C">
        <w:rPr>
          <w:rFonts w:ascii="Times New Roman" w:eastAsia="Times New Roman" w:hAnsi="Times New Roman" w:cs="Times New Roman"/>
          <w:sz w:val="26"/>
          <w:szCs w:val="24"/>
        </w:rPr>
        <w:t xml:space="preserve">vào lỗ tai của họ. Đây là họ bị Ma dựa, Ma ám. </w:t>
      </w:r>
      <w:r w:rsidRPr="008C787C">
        <w:rPr>
          <w:rFonts w:ascii="Times New Roman" w:eastAsia="Times New Roman" w:hAnsi="Times New Roman" w:cs="Times New Roman"/>
          <w:sz w:val="26"/>
          <w:szCs w:val="24"/>
        </w:rPr>
        <w:t>C</w:t>
      </w:r>
      <w:r w:rsidRPr="008C787C">
        <w:rPr>
          <w:rFonts w:ascii="Times New Roman" w:eastAsia="Times New Roman" w:hAnsi="Times New Roman" w:cs="Times New Roman"/>
          <w:sz w:val="26"/>
          <w:szCs w:val="24"/>
        </w:rPr>
        <w:t xml:space="preserve">húng ta ỷ lại, nương nhờ vào Yêu Ma là chúng ta chấp nhận cho họ dựa thân. Trước đây, chúng ta nói không hay, chúng ta bán </w:t>
      </w:r>
      <w:r w:rsidRPr="008C787C">
        <w:rPr>
          <w:rFonts w:ascii="Times New Roman" w:eastAsia="Times New Roman" w:hAnsi="Times New Roman" w:cs="Times New Roman"/>
          <w:sz w:val="26"/>
          <w:szCs w:val="24"/>
        </w:rPr>
        <w:t xml:space="preserve">hàng </w:t>
      </w:r>
      <w:r w:rsidRPr="008C787C">
        <w:rPr>
          <w:rFonts w:ascii="Times New Roman" w:eastAsia="Times New Roman" w:hAnsi="Times New Roman" w:cs="Times New Roman"/>
          <w:sz w:val="26"/>
          <w:szCs w:val="24"/>
        </w:rPr>
        <w:t>không</w:t>
      </w:r>
      <w:r w:rsidRPr="008C787C">
        <w:rPr>
          <w:rFonts w:ascii="Times New Roman" w:eastAsia="Times New Roman" w:hAnsi="Times New Roman" w:cs="Times New Roman"/>
          <w:sz w:val="26"/>
          <w:szCs w:val="24"/>
        </w:rPr>
        <w:t xml:space="preserve"> đông khách</w:t>
      </w:r>
      <w:r w:rsidRPr="008C787C">
        <w:rPr>
          <w:rFonts w:ascii="Times New Roman" w:eastAsia="Times New Roman" w:hAnsi="Times New Roman" w:cs="Times New Roman"/>
          <w:sz w:val="26"/>
          <w:szCs w:val="24"/>
        </w:rPr>
        <w:t>, nhưng hiện tại, chúng ta nói rất hay, bán rất đắt hàng thì có thể chúng ta đang bị Ma dẫn dắt.</w:t>
      </w:r>
    </w:p>
    <w:p w14:paraId="00000012" w14:textId="4148D03C"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ab/>
        <w:t>Có người hỏi Hòa Thượng: “</w:t>
      </w:r>
      <w:r w:rsidRPr="008C787C">
        <w:rPr>
          <w:rFonts w:ascii="Times New Roman" w:eastAsia="Times New Roman" w:hAnsi="Times New Roman" w:cs="Times New Roman"/>
          <w:i/>
          <w:sz w:val="26"/>
          <w:szCs w:val="24"/>
        </w:rPr>
        <w:t>Thưa Hòa Thượng, con người ở dân gian mấy mươi năm ngắn ngủi, sau khi chết thì sẽ đi về đâu?</w:t>
      </w:r>
      <w:r w:rsidRPr="008C787C">
        <w:rPr>
          <w:rFonts w:ascii="Times New Roman" w:eastAsia="Times New Roman" w:hAnsi="Times New Roman" w:cs="Times New Roman"/>
          <w:sz w:val="26"/>
          <w:szCs w:val="24"/>
        </w:rPr>
        <w:t>”.</w:t>
      </w:r>
    </w:p>
    <w:p w14:paraId="00000013"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Trên Kinh nói: “Chúng ta tùy nghiệp mà lưu chuyển”. Bạn xem nghiệp lực của chính mình, đời này bạn tạo nghiệp thiện thì bạn nhất định đi vào ba đường thiện. Bạn tạo nghiệp ác thì không tránh khỏi đi vào ba đường ác. Nếu bạn niệm Phật cầu vãng sanh Tịnh Độ thì đây là nghiệp duyên rất thù thắng, bạn sẽ đi đến thế giới Tây Phương Cực Lạc của Đức Phật A Di Đà</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sz w:val="26"/>
          <w:szCs w:val="24"/>
        </w:rPr>
        <w:t xml:space="preserve"> Hòa Thượng giải thích rất đơn giản, dễ hiểu.</w:t>
      </w:r>
    </w:p>
    <w:p w14:paraId="00000014"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Có người hỏi Hòa Thượng: “</w:t>
      </w:r>
      <w:r w:rsidRPr="008C787C">
        <w:rPr>
          <w:rFonts w:ascii="Times New Roman" w:eastAsia="Times New Roman" w:hAnsi="Times New Roman" w:cs="Times New Roman"/>
          <w:i/>
          <w:sz w:val="26"/>
          <w:szCs w:val="24"/>
        </w:rPr>
        <w:t>Thưa Hòa Thượng, có một số con bướm và trùng nhỏ bay vào nhà con, con thường nói các trùng nhỏ là hoan ngênh các vị đến để nghe Lão sư giảng Kinh, nói pháp và nghe niệm Phật thế nhưng đừng làm tổ, đóng kén ở cửa sổ, tường nhà. Sau một thời gian thì con phát hiện những trùng nhỏ này ít đi, con xin hỏi là chúng đã đi đâu rồi?”.</w:t>
      </w:r>
    </w:p>
    <w:p w14:paraId="00000015"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Bạn có tâm chân thành, bạn thiện ý đối đãi với chúng cho nên chúng cũng không muốn đến để quấy rối bạn. Nếu chúng ta có trải nghiệm này thì chúng ta biết rằng loài vật nhỏ bé cũng cảm động được tình người</w:t>
      </w:r>
      <w:r w:rsidRPr="008C787C">
        <w:rPr>
          <w:rFonts w:ascii="Times New Roman" w:eastAsia="Times New Roman" w:hAnsi="Times New Roman" w:cs="Times New Roman"/>
          <w:i/>
          <w:sz w:val="26"/>
          <w:szCs w:val="24"/>
        </w:rPr>
        <w:t xml:space="preserve">”. </w:t>
      </w:r>
      <w:r w:rsidRPr="008C787C">
        <w:rPr>
          <w:rFonts w:ascii="Times New Roman" w:eastAsia="Times New Roman" w:hAnsi="Times New Roman" w:cs="Times New Roman"/>
          <w:sz w:val="26"/>
          <w:szCs w:val="24"/>
        </w:rPr>
        <w:t>Chúng ta dùng tâm chân thành, thiện đãi với côn trùng thì chúng cũng hiểu được và không đến quấy nhiễu. Loài trùng nhỏ mà còn bị cảm động thì loài Quỷ thần, chúng sanh ở các tầng không gian khác cũng vậy. Quỷ thần cũng có thế giới của họ, họ đến được thế gian này là do có nhân duyên đặc biệt, có nghiệp d</w:t>
      </w:r>
      <w:r w:rsidRPr="008C787C">
        <w:rPr>
          <w:rFonts w:ascii="Times New Roman" w:eastAsia="Times New Roman" w:hAnsi="Times New Roman" w:cs="Times New Roman"/>
          <w:sz w:val="26"/>
          <w:szCs w:val="24"/>
        </w:rPr>
        <w:t>uyên với chúng ta. Nếu chúng ta dùng tâm chân thành thì nhất định họ sẽ cảm được tâm chân thành, họ sẽ không đến nữa. Nếu Quỷ thần không đi vẫn ở lại quấy nhiễu thì cách dụng tâm của chúng ta chưa đúng, chúng ta phải thay đổi cách dụng tâm.</w:t>
      </w:r>
    </w:p>
    <w:p w14:paraId="00000016" w14:textId="77777777"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ab/>
        <w:t>Có người hỏi Hòa Thượng: “</w:t>
      </w:r>
      <w:r w:rsidRPr="008C787C">
        <w:rPr>
          <w:rFonts w:ascii="Times New Roman" w:eastAsia="Times New Roman" w:hAnsi="Times New Roman" w:cs="Times New Roman"/>
          <w:i/>
          <w:sz w:val="26"/>
          <w:szCs w:val="24"/>
        </w:rPr>
        <w:t>Thưa Hòa Thượng, cư sĩ tại gia có thể mặc quần ngắn, váy ngắn để tụng Kinh, lễ Phật hay không?</w:t>
      </w:r>
      <w:r w:rsidRPr="008C787C">
        <w:rPr>
          <w:rFonts w:ascii="Times New Roman" w:eastAsia="Times New Roman" w:hAnsi="Times New Roman" w:cs="Times New Roman"/>
          <w:sz w:val="26"/>
          <w:szCs w:val="24"/>
        </w:rPr>
        <w:t>”. Ở đạo tràng Singapore, những người vừa đi làm về hay trên đường đi du lịch mà mặc váy ngắn vào đạo tràng thì họ được đưa áo choàng phủ kín người. Nếu chúng ta ở nhà mà chúng ta mặc quần ngắn, áo ngắn thì chúng ta chưa có tâm cung kính.</w:t>
      </w:r>
    </w:p>
    <w:p w14:paraId="05C71696" w14:textId="77777777" w:rsidR="00C8339A" w:rsidRDefault="00C8339A" w:rsidP="00B456AB">
      <w:pPr>
        <w:spacing w:after="160"/>
        <w:ind w:left="1" w:hanging="3"/>
        <w:jc w:val="both"/>
        <w:rPr>
          <w:rFonts w:ascii="Times New Roman" w:eastAsia="Times New Roman" w:hAnsi="Times New Roman" w:cs="Times New Roman"/>
          <w:i/>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Chúng ta làm như vậy là không đúng pháp, chúng ta đối với bậc Tôn trưởng còn phải lễ kính.Trong nhà có khách quý đến thăm thì chúng ta có thể mặc quần ngắn để tiếp khách hay không? Nếu chúng ta tiếp đón Quốc vương, đại thần hay Tổng thống thì chúng ta đều phải mặc lễ phục để tiếp đón, vậy thì trước mặt Phật Bồ Tát, chúng ta có thể không mặc lễ phục sao?”</w:t>
      </w:r>
      <w:r w:rsidRPr="008C787C">
        <w:rPr>
          <w:rFonts w:ascii="Times New Roman" w:eastAsia="Times New Roman" w:hAnsi="Times New Roman" w:cs="Times New Roman"/>
          <w:i/>
          <w:sz w:val="26"/>
          <w:szCs w:val="24"/>
        </w:rPr>
        <w:t>.</w:t>
      </w:r>
    </w:p>
    <w:p w14:paraId="1D6F43B1" w14:textId="77777777" w:rsidR="00C8339A"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Hòa Thượng nói:</w:t>
      </w:r>
      <w:r w:rsidRPr="008C787C">
        <w:rPr>
          <w:rFonts w:ascii="Times New Roman" w:eastAsia="Times New Roman" w:hAnsi="Times New Roman" w:cs="Times New Roman"/>
          <w:i/>
          <w:sz w:val="26"/>
          <w:szCs w:val="24"/>
        </w:rPr>
        <w:t>“</w:t>
      </w:r>
      <w:r w:rsidRPr="008C787C">
        <w:rPr>
          <w:rFonts w:ascii="Times New Roman" w:eastAsia="Times New Roman" w:hAnsi="Times New Roman" w:cs="Times New Roman"/>
          <w:b/>
          <w:i/>
          <w:sz w:val="26"/>
          <w:szCs w:val="24"/>
        </w:rPr>
        <w:t>Chúng ta nhìn thấy tượng Phật phải như xem thấy Phật thật, phải sinh khởi tâm cung kính giống như được gặp mặt Phật thật, như vậy thì chúng ta mới có tâm thành kính</w:t>
      </w:r>
      <w:r w:rsidRPr="008C787C">
        <w:rPr>
          <w:rFonts w:ascii="Times New Roman" w:eastAsia="Times New Roman" w:hAnsi="Times New Roman" w:cs="Times New Roman"/>
          <w:i/>
          <w:sz w:val="26"/>
          <w:szCs w:val="24"/>
        </w:rPr>
        <w:t xml:space="preserve">”. </w:t>
      </w:r>
      <w:r w:rsidRPr="008C787C">
        <w:rPr>
          <w:rFonts w:ascii="Times New Roman" w:eastAsia="Times New Roman" w:hAnsi="Times New Roman" w:cs="Times New Roman"/>
          <w:sz w:val="26"/>
          <w:szCs w:val="24"/>
        </w:rPr>
        <w:t>N</w:t>
      </w:r>
      <w:r w:rsidRPr="008C787C">
        <w:rPr>
          <w:rFonts w:ascii="Times New Roman" w:eastAsia="Times New Roman" w:hAnsi="Times New Roman" w:cs="Times New Roman"/>
          <w:sz w:val="26"/>
          <w:szCs w:val="24"/>
        </w:rPr>
        <w:t>gười xưa nói: “</w:t>
      </w:r>
      <w:r w:rsidRPr="008C787C">
        <w:rPr>
          <w:rFonts w:ascii="Times New Roman" w:eastAsia="Times New Roman" w:hAnsi="Times New Roman" w:cs="Times New Roman"/>
          <w:i/>
          <w:sz w:val="26"/>
          <w:szCs w:val="24"/>
        </w:rPr>
        <w:t>Một phần tâm thành kính thì một phần lợi ích, mười phần tâm thành kính thì mười phần lợi ích</w:t>
      </w:r>
      <w:r w:rsidRPr="008C787C">
        <w:rPr>
          <w:rFonts w:ascii="Times New Roman" w:eastAsia="Times New Roman" w:hAnsi="Times New Roman" w:cs="Times New Roman"/>
          <w:sz w:val="26"/>
          <w:szCs w:val="24"/>
        </w:rPr>
        <w:t>”. Chúng ta t</w:t>
      </w:r>
      <w:r w:rsidRPr="008C787C">
        <w:rPr>
          <w:rFonts w:ascii="Times New Roman" w:eastAsia="Times New Roman" w:hAnsi="Times New Roman" w:cs="Times New Roman"/>
          <w:sz w:val="26"/>
          <w:szCs w:val="24"/>
        </w:rPr>
        <w:t>hường</w:t>
      </w:r>
      <w:r w:rsidRPr="008C787C">
        <w:rPr>
          <w:rFonts w:ascii="Times New Roman" w:eastAsia="Times New Roman" w:hAnsi="Times New Roman" w:cs="Times New Roman"/>
          <w:sz w:val="26"/>
          <w:szCs w:val="24"/>
        </w:rPr>
        <w:t xml:space="preserve"> cho rằng trước mặt chúng ta là bức tượng </w:t>
      </w:r>
      <w:r w:rsidRPr="008C787C">
        <w:rPr>
          <w:rFonts w:ascii="Times New Roman" w:eastAsia="Times New Roman" w:hAnsi="Times New Roman" w:cs="Times New Roman"/>
          <w:sz w:val="26"/>
          <w:szCs w:val="24"/>
        </w:rPr>
        <w:t xml:space="preserve">làm </w:t>
      </w:r>
      <w:r w:rsidRPr="008C787C">
        <w:rPr>
          <w:rFonts w:ascii="Times New Roman" w:eastAsia="Times New Roman" w:hAnsi="Times New Roman" w:cs="Times New Roman"/>
          <w:sz w:val="26"/>
          <w:szCs w:val="24"/>
        </w:rPr>
        <w:t>bằng gỗ, xi măng nên chúng ta không có tâm cung kính. Nếu chúng ta cho rằng trước mặt chúng ta là một vị Phật thật, c</w:t>
      </w:r>
      <w:r w:rsidRPr="008C787C">
        <w:rPr>
          <w:rFonts w:ascii="Times New Roman" w:eastAsia="Times New Roman" w:hAnsi="Times New Roman" w:cs="Times New Roman"/>
          <w:sz w:val="26"/>
          <w:szCs w:val="24"/>
        </w:rPr>
        <w:t xml:space="preserve">húng ta có tâm cung kính </w:t>
      </w:r>
      <w:r w:rsidRPr="008C787C">
        <w:rPr>
          <w:rFonts w:ascii="Times New Roman" w:eastAsia="Times New Roman" w:hAnsi="Times New Roman" w:cs="Times New Roman"/>
          <w:sz w:val="26"/>
          <w:szCs w:val="24"/>
        </w:rPr>
        <w:t>thì công đức, p</w:t>
      </w:r>
      <w:r w:rsidRPr="008C787C">
        <w:rPr>
          <w:rFonts w:ascii="Times New Roman" w:eastAsia="Times New Roman" w:hAnsi="Times New Roman" w:cs="Times New Roman"/>
          <w:sz w:val="26"/>
          <w:szCs w:val="24"/>
        </w:rPr>
        <w:t xml:space="preserve">hước báu </w:t>
      </w:r>
      <w:r w:rsidRPr="008C787C">
        <w:rPr>
          <w:rFonts w:ascii="Times New Roman" w:eastAsia="Times New Roman" w:hAnsi="Times New Roman" w:cs="Times New Roman"/>
          <w:sz w:val="26"/>
          <w:szCs w:val="24"/>
        </w:rPr>
        <w:t>của ch</w:t>
      </w:r>
      <w:r w:rsidRPr="008C787C">
        <w:rPr>
          <w:rFonts w:ascii="Times New Roman" w:eastAsia="Times New Roman" w:hAnsi="Times New Roman" w:cs="Times New Roman"/>
          <w:sz w:val="26"/>
          <w:szCs w:val="24"/>
        </w:rPr>
        <w:t>úng ta sẽ vô cùng to lớn. Nhiều người không thích mặc áo tràng ở nhà vì họ cảm thấy mặc như vậy sẽ nóng, vướng víu.</w:t>
      </w:r>
    </w:p>
    <w:p w14:paraId="00000019" w14:textId="41BA26CC" w:rsidR="00731E92" w:rsidRPr="008C787C" w:rsidRDefault="00C8339A" w:rsidP="00B456AB">
      <w:pPr>
        <w:spacing w:after="160"/>
        <w:ind w:left="1" w:hanging="3"/>
        <w:jc w:val="both"/>
        <w:rPr>
          <w:rFonts w:ascii="Times New Roman" w:eastAsia="Times New Roman" w:hAnsi="Times New Roman" w:cs="Times New Roman"/>
          <w:sz w:val="26"/>
          <w:szCs w:val="24"/>
        </w:rPr>
      </w:pPr>
      <w:r w:rsidRPr="008C787C">
        <w:rPr>
          <w:rFonts w:ascii="Times New Roman" w:eastAsia="Times New Roman" w:hAnsi="Times New Roman" w:cs="Times New Roman"/>
          <w:sz w:val="26"/>
          <w:szCs w:val="24"/>
        </w:rPr>
        <w:t xml:space="preserve">Chúng ta phải giữ thân tướng đoan trang khi lễ Phật, niệm Phật, tụng Kinh. Thân tướng của chúng ta đoan trang thì tâm chúng ta mới có thể đoan trang, nghiêm túc. Chúng ta nên mặc lễ phục nghiêm túc khi lễ Phật, niệm Phật, tụng Kinh. Nếu chúng ta đi du lịch, tham quan mà tình cờ gặp pháp hội niệm Phật thì chúng ta có thể quấn mảnh vải do đạo tràng phát. Chúng ta ăn mặc phù hợp với hoàn cảnh thì chúng ta mới có công đức, phước báu. Chúng ta tùy tiện, ăn mặc không đúng cách thì thân tướng chúng ta không trang </w:t>
      </w:r>
      <w:r w:rsidRPr="008C787C">
        <w:rPr>
          <w:rFonts w:ascii="Times New Roman" w:eastAsia="Times New Roman" w:hAnsi="Times New Roman" w:cs="Times New Roman"/>
          <w:sz w:val="26"/>
          <w:szCs w:val="24"/>
        </w:rPr>
        <w:t xml:space="preserve">nghiêm, chúng ta sẽ làm ra biểu pháp không tốt cho người. Khi tôi dịch Kinh, tôi thấy Hòa Thượng mặc rất đẹp, đến Quốc gia nào thì Hòa Thượng mặc lễ phục, pháp y của </w:t>
      </w:r>
      <w:r w:rsidRPr="008C787C">
        <w:rPr>
          <w:rFonts w:ascii="Times New Roman" w:eastAsia="Times New Roman" w:hAnsi="Times New Roman" w:cs="Times New Roman"/>
          <w:sz w:val="26"/>
          <w:szCs w:val="24"/>
        </w:rPr>
        <w:t>Q</w:t>
      </w:r>
      <w:r w:rsidRPr="008C787C">
        <w:rPr>
          <w:rFonts w:ascii="Times New Roman" w:eastAsia="Times New Roman" w:hAnsi="Times New Roman" w:cs="Times New Roman"/>
          <w:sz w:val="26"/>
          <w:szCs w:val="24"/>
        </w:rPr>
        <w:t xml:space="preserve">uốc gia đó, đây là Ngài tôn trọng người của Quốc gia đó. Người Quốc gia đó nhìn thấy Hòa Thượng mặc lễ phục </w:t>
      </w:r>
      <w:r w:rsidRPr="008C787C">
        <w:rPr>
          <w:rFonts w:ascii="Times New Roman" w:eastAsia="Times New Roman" w:hAnsi="Times New Roman" w:cs="Times New Roman"/>
          <w:sz w:val="26"/>
          <w:szCs w:val="24"/>
        </w:rPr>
        <w:t xml:space="preserve">của đất nước mình </w:t>
      </w:r>
      <w:r w:rsidRPr="008C787C">
        <w:rPr>
          <w:rFonts w:ascii="Times New Roman" w:eastAsia="Times New Roman" w:hAnsi="Times New Roman" w:cs="Times New Roman"/>
          <w:sz w:val="26"/>
          <w:szCs w:val="24"/>
        </w:rPr>
        <w:t>thì họ sẽ rất vui và hài lòng. Chúng ta phải hết sức chú ý về cách ăn mặc để không khiến mọi người khó chịu, không bất kính với các bậc Tôn trưởng.</w:t>
      </w:r>
    </w:p>
    <w:p w14:paraId="0000001A" w14:textId="77777777" w:rsidR="00731E92" w:rsidRPr="008C787C" w:rsidRDefault="00C8339A" w:rsidP="00B456AB">
      <w:pP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b/>
          <w:i/>
          <w:sz w:val="26"/>
          <w:szCs w:val="24"/>
        </w:rPr>
        <w:t>*******************</w:t>
      </w:r>
    </w:p>
    <w:p w14:paraId="0000001B" w14:textId="77777777" w:rsidR="00731E92" w:rsidRPr="008C787C" w:rsidRDefault="00C8339A" w:rsidP="00B456AB">
      <w:pP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b/>
          <w:i/>
          <w:sz w:val="26"/>
          <w:szCs w:val="24"/>
        </w:rPr>
        <w:t>Nam Mô A Di Đà Phật</w:t>
      </w:r>
    </w:p>
    <w:p w14:paraId="0000001C" w14:textId="77777777" w:rsidR="00731E92" w:rsidRPr="008C787C" w:rsidRDefault="00C8339A" w:rsidP="00B456AB">
      <w:pP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i/>
          <w:sz w:val="26"/>
          <w:szCs w:val="24"/>
        </w:rPr>
        <w:t>Chúng con xin tùy hỷ công đức của Thầy và tất cả các Thầy Cô!</w:t>
      </w:r>
    </w:p>
    <w:p w14:paraId="0000001E" w14:textId="5084A023" w:rsidR="00731E92" w:rsidRPr="008C787C" w:rsidRDefault="00C8339A" w:rsidP="00C8339A">
      <w:pPr>
        <w:spacing w:after="160"/>
        <w:ind w:left="1" w:hanging="3"/>
        <w:jc w:val="center"/>
        <w:rPr>
          <w:rFonts w:ascii="Times New Roman" w:eastAsia="Times New Roman" w:hAnsi="Times New Roman" w:cs="Times New Roman"/>
          <w:sz w:val="26"/>
          <w:szCs w:val="24"/>
        </w:rPr>
      </w:pPr>
      <w:r w:rsidRPr="008C787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31E92" w:rsidRPr="008C787C" w:rsidSect="008C787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D8900" w14:textId="77777777" w:rsidR="00D31430" w:rsidRDefault="00D31430" w:rsidP="00D31430">
      <w:pPr>
        <w:spacing w:line="240" w:lineRule="auto"/>
        <w:ind w:left="0" w:hanging="2"/>
      </w:pPr>
      <w:r>
        <w:separator/>
      </w:r>
    </w:p>
  </w:endnote>
  <w:endnote w:type="continuationSeparator" w:id="0">
    <w:p w14:paraId="352A5376" w14:textId="77777777" w:rsidR="00D31430" w:rsidRDefault="00D31430" w:rsidP="00D314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CF69" w14:textId="77777777" w:rsidR="00D31430" w:rsidRDefault="00D3143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95A3E" w14:textId="4758E9E1" w:rsidR="00D31430" w:rsidRPr="00D31430" w:rsidRDefault="00D31430" w:rsidP="00D3143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31926" w14:textId="20B2C03D" w:rsidR="00D31430" w:rsidRPr="00D31430" w:rsidRDefault="00D31430" w:rsidP="00D3143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64510" w14:textId="77777777" w:rsidR="00D31430" w:rsidRDefault="00D31430" w:rsidP="00D31430">
      <w:pPr>
        <w:spacing w:line="240" w:lineRule="auto"/>
        <w:ind w:left="0" w:hanging="2"/>
      </w:pPr>
      <w:r>
        <w:separator/>
      </w:r>
    </w:p>
  </w:footnote>
  <w:footnote w:type="continuationSeparator" w:id="0">
    <w:p w14:paraId="317163FD" w14:textId="77777777" w:rsidR="00D31430" w:rsidRDefault="00D31430" w:rsidP="00D3143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91D1" w14:textId="77777777" w:rsidR="00D31430" w:rsidRDefault="00D3143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31AF7" w14:textId="77777777" w:rsidR="00D31430" w:rsidRDefault="00D3143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3D2F" w14:textId="77777777" w:rsidR="00D31430" w:rsidRDefault="00D3143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E92"/>
    <w:rsid w:val="00482FF8"/>
    <w:rsid w:val="00731E92"/>
    <w:rsid w:val="008C787C"/>
    <w:rsid w:val="00B456AB"/>
    <w:rsid w:val="00C8339A"/>
    <w:rsid w:val="00D31430"/>
    <w:rsid w:val="00FC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D7C6D-0722-48F9-8B63-769C3E2F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1430"/>
    <w:pPr>
      <w:tabs>
        <w:tab w:val="center" w:pos="4680"/>
        <w:tab w:val="right" w:pos="9360"/>
      </w:tabs>
      <w:spacing w:line="240" w:lineRule="auto"/>
    </w:pPr>
  </w:style>
  <w:style w:type="character" w:customStyle="1" w:styleId="HeaderChar">
    <w:name w:val="Header Char"/>
    <w:basedOn w:val="DefaultParagraphFont"/>
    <w:link w:val="Header"/>
    <w:uiPriority w:val="99"/>
    <w:rsid w:val="00D31430"/>
    <w:rPr>
      <w:position w:val="-1"/>
    </w:rPr>
  </w:style>
  <w:style w:type="paragraph" w:styleId="Footer">
    <w:name w:val="footer"/>
    <w:basedOn w:val="Normal"/>
    <w:link w:val="FooterChar"/>
    <w:uiPriority w:val="99"/>
    <w:unhideWhenUsed/>
    <w:rsid w:val="00D31430"/>
    <w:pPr>
      <w:tabs>
        <w:tab w:val="center" w:pos="4680"/>
        <w:tab w:val="right" w:pos="9360"/>
      </w:tabs>
      <w:spacing w:line="240" w:lineRule="auto"/>
    </w:pPr>
  </w:style>
  <w:style w:type="character" w:customStyle="1" w:styleId="FooterChar">
    <w:name w:val="Footer Char"/>
    <w:basedOn w:val="DefaultParagraphFont"/>
    <w:link w:val="Footer"/>
    <w:uiPriority w:val="99"/>
    <w:rsid w:val="00D3143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BcYg6eWDdkC8Grvdg/gFczn2g==">CgMxLjA4AHIhMUdnMUpLWjhxUmJ1N20zMXhQd3hzSlRtWDRiUWRWclRz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2024-11-21T02:59:00Z</dcterms:created>
  <dcterms:modified xsi:type="dcterms:W3CDTF">2024-11-21T14:46:00Z</dcterms:modified>
</cp:coreProperties>
</file>